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D8F" w:rsidRDefault="00652F2A">
      <w:pPr>
        <w:rPr>
          <w:rFonts w:ascii="Arial" w:hAnsi="Arial" w:cs="Arial"/>
          <w:b/>
          <w:sz w:val="32"/>
          <w:u w:val="single"/>
        </w:rPr>
      </w:pPr>
      <w:r>
        <w:rPr>
          <w:rFonts w:ascii="Arial" w:hAnsi="Arial" w:cs="Arial"/>
          <w:b/>
          <w:sz w:val="32"/>
          <w:u w:val="single"/>
        </w:rPr>
        <w:t>NASSRAUMTÜRE TYP NT40</w:t>
      </w:r>
    </w:p>
    <w:p w:rsidR="00E26D8F" w:rsidRDefault="00E26D8F">
      <w:pPr>
        <w:rPr>
          <w:rFonts w:ascii="Arial" w:hAnsi="Arial" w:cs="Arial"/>
          <w:u w:val="single"/>
        </w:rPr>
      </w:pPr>
    </w:p>
    <w:p w:rsidR="00652F2A" w:rsidRDefault="00652F2A" w:rsidP="00652F2A">
      <w:pPr>
        <w:rPr>
          <w:rFonts w:ascii="Arial" w:hAnsi="Arial" w:cs="Arial"/>
          <w:u w:val="single"/>
        </w:rPr>
      </w:pPr>
    </w:p>
    <w:p w:rsidR="00652F2A" w:rsidRDefault="00652F2A" w:rsidP="00652F2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FABRIKAT:</w:t>
      </w:r>
    </w:p>
    <w:p w:rsidR="00652F2A" w:rsidRDefault="00652F2A" w:rsidP="00652F2A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19DAD" wp14:editId="476AAD25">
                <wp:simplePos x="0" y="0"/>
                <wp:positionH relativeFrom="column">
                  <wp:posOffset>-29210</wp:posOffset>
                </wp:positionH>
                <wp:positionV relativeFrom="paragraph">
                  <wp:posOffset>8981440</wp:posOffset>
                </wp:positionV>
                <wp:extent cx="7620000" cy="990600"/>
                <wp:effectExtent l="0" t="0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F2A" w:rsidRPr="008539A1" w:rsidRDefault="00652F2A" w:rsidP="00652F2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8539A1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aktuelle Texte auch für Produktvarianten für Ihre Ausschreibung</w:t>
                            </w:r>
                          </w:p>
                          <w:p w:rsidR="00652F2A" w:rsidRPr="008539A1" w:rsidRDefault="00652F2A" w:rsidP="00652F2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8539A1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finden Sie auf unserer Internetseite</w:t>
                            </w:r>
                          </w:p>
                          <w:p w:rsidR="00652F2A" w:rsidRPr="008539A1" w:rsidRDefault="00652F2A" w:rsidP="00652F2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652F2A" w:rsidRPr="008539A1" w:rsidRDefault="00652F2A" w:rsidP="00652F2A">
                            <w:pPr>
                              <w:jc w:val="center"/>
                            </w:pPr>
                            <w:r w:rsidRPr="008539A1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www.schaefer-tws.de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E19DA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2.3pt;margin-top:707.2pt;width:600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" stroked="f">
                <v:textbox>
                  <w:txbxContent>
                    <w:p w:rsidR="00652F2A" w:rsidRPr="008539A1" w:rsidRDefault="00652F2A" w:rsidP="00652F2A">
                      <w:pPr>
                        <w:jc w:val="center"/>
                        <w:rPr>
                          <w:rFonts w:ascii="Arial" w:hAnsi="Arial" w:cs="Arial"/>
                          <w:i/>
                          <w:sz w:val="28"/>
                          <w:szCs w:val="28"/>
                        </w:rPr>
                      </w:pPr>
                      <w:r w:rsidRPr="008539A1">
                        <w:rPr>
                          <w:rFonts w:ascii="Arial" w:hAnsi="Arial" w:cs="Arial"/>
                          <w:i/>
                          <w:sz w:val="28"/>
                          <w:szCs w:val="28"/>
                        </w:rPr>
                        <w:t>aktuelle Texte auch für Produktvarianten für Ihre Ausschreibung</w:t>
                      </w:r>
                    </w:p>
                    <w:p w:rsidR="00652F2A" w:rsidRPr="008539A1" w:rsidRDefault="00652F2A" w:rsidP="00652F2A">
                      <w:pPr>
                        <w:jc w:val="center"/>
                        <w:rPr>
                          <w:rFonts w:ascii="Arial" w:hAnsi="Arial" w:cs="Arial"/>
                          <w:i/>
                          <w:sz w:val="28"/>
                          <w:szCs w:val="28"/>
                        </w:rPr>
                      </w:pPr>
                      <w:r w:rsidRPr="008539A1">
                        <w:rPr>
                          <w:rFonts w:ascii="Arial" w:hAnsi="Arial" w:cs="Arial"/>
                          <w:i/>
                          <w:sz w:val="28"/>
                          <w:szCs w:val="28"/>
                        </w:rPr>
                        <w:t>finden Sie auf unserer Internetseite</w:t>
                      </w:r>
                    </w:p>
                    <w:p w:rsidR="00652F2A" w:rsidRPr="008539A1" w:rsidRDefault="00652F2A" w:rsidP="00652F2A">
                      <w:pPr>
                        <w:jc w:val="center"/>
                        <w:rPr>
                          <w:rFonts w:ascii="Arial" w:hAnsi="Arial" w:cs="Arial"/>
                          <w:i/>
                          <w:sz w:val="28"/>
                          <w:szCs w:val="28"/>
                        </w:rPr>
                      </w:pPr>
                    </w:p>
                    <w:p w:rsidR="00652F2A" w:rsidRPr="008539A1" w:rsidRDefault="00652F2A" w:rsidP="00652F2A">
                      <w:pPr>
                        <w:jc w:val="center"/>
                      </w:pPr>
                      <w:r w:rsidRPr="008539A1">
                        <w:rPr>
                          <w:rFonts w:ascii="Arial" w:hAnsi="Arial" w:cs="Arial"/>
                          <w:i/>
                          <w:sz w:val="28"/>
                          <w:szCs w:val="28"/>
                        </w:rPr>
                        <w:t>www.schaefer-tws.de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</w:rPr>
        <w:t xml:space="preserve">TYP NT40 </w:t>
      </w:r>
      <w:r>
        <w:rPr>
          <w:rFonts w:ascii="Arial" w:hAnsi="Arial" w:cs="Arial"/>
        </w:rPr>
        <w:t xml:space="preserve">der </w:t>
      </w:r>
      <w:r>
        <w:rPr>
          <w:rFonts w:ascii="Arial" w:hAnsi="Arial" w:cs="Arial"/>
          <w:b/>
        </w:rPr>
        <w:t xml:space="preserve">SCHÄFER </w:t>
      </w:r>
      <w:r>
        <w:rPr>
          <w:rFonts w:ascii="Arial" w:hAnsi="Arial" w:cs="Arial"/>
        </w:rPr>
        <w:t xml:space="preserve">Trennwandsysteme GmbH, 56593 Horhausen, Tel. 02687/91510, </w:t>
      </w:r>
      <w:r w:rsidRPr="00A6296E">
        <w:rPr>
          <w:rFonts w:ascii="Arial" w:hAnsi="Arial" w:cs="Arial"/>
        </w:rPr>
        <w:t>www.schaefer-tws.de</w:t>
      </w:r>
      <w:r>
        <w:rPr>
          <w:rFonts w:ascii="Arial" w:hAnsi="Arial" w:cs="Arial"/>
        </w:rPr>
        <w:t xml:space="preserve"> oder technisch und optisch absolut gleichwertig.</w:t>
      </w:r>
    </w:p>
    <w:p w:rsidR="00C47F12" w:rsidRDefault="00C47F12" w:rsidP="00C47F12">
      <w:pPr>
        <w:rPr>
          <w:rFonts w:ascii="Arial" w:hAnsi="Arial" w:cs="Arial"/>
        </w:rPr>
      </w:pPr>
      <w:r>
        <w:rPr>
          <w:rFonts w:ascii="Arial" w:hAnsi="Arial" w:cs="Arial"/>
        </w:rPr>
        <w:t>Zum Nachweis der Nachhaltigkeit des Produktes muss das System PEFC™ oder FSC® zertifiziert sein. Das entsprechende Zertifikat ist vorzulegen. Systeme ohne gültige PEFC™ oder FSC® Zertifizierung sind nicht zugelassen.</w:t>
      </w:r>
    </w:p>
    <w:p w:rsidR="00652F2A" w:rsidRDefault="00652F2A" w:rsidP="00652F2A">
      <w:pPr>
        <w:rPr>
          <w:rFonts w:ascii="Arial" w:hAnsi="Arial" w:cs="Arial"/>
        </w:rPr>
      </w:pPr>
      <w:bookmarkStart w:id="0" w:name="_GoBack"/>
      <w:bookmarkEnd w:id="0"/>
    </w:p>
    <w:p w:rsidR="00652F2A" w:rsidRDefault="00652F2A" w:rsidP="00652F2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BAUART:</w:t>
      </w:r>
    </w:p>
    <w:p w:rsidR="00652F2A" w:rsidRDefault="00652F2A" w:rsidP="00652F2A">
      <w:pPr>
        <w:rPr>
          <w:rFonts w:ascii="Arial" w:hAnsi="Arial" w:cs="Arial"/>
        </w:rPr>
      </w:pPr>
      <w:r>
        <w:rPr>
          <w:rFonts w:ascii="Arial" w:hAnsi="Arial" w:cs="Arial"/>
        </w:rPr>
        <w:t>Nassraumtür aus Vollkernplatten in Verbindung mit einer stabilen Füllung aus Polystyrol-Hartschaum.</w:t>
      </w:r>
    </w:p>
    <w:p w:rsidR="00652F2A" w:rsidRDefault="00652F2A" w:rsidP="00652F2A">
      <w:pPr>
        <w:rPr>
          <w:rFonts w:ascii="Arial" w:hAnsi="Arial" w:cs="Arial"/>
        </w:rPr>
      </w:pPr>
    </w:p>
    <w:p w:rsidR="00652F2A" w:rsidRDefault="00652F2A" w:rsidP="00652F2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KONSTRUKTION:</w:t>
      </w:r>
    </w:p>
    <w:p w:rsidR="00652F2A" w:rsidRDefault="00652F2A" w:rsidP="00652F2A">
      <w:pPr>
        <w:rPr>
          <w:rFonts w:ascii="Arial" w:hAnsi="Arial" w:cs="Arial"/>
        </w:rPr>
      </w:pPr>
      <w:r>
        <w:rPr>
          <w:rFonts w:ascii="Arial" w:hAnsi="Arial" w:cs="Arial"/>
        </w:rPr>
        <w:t>40 mm starke Tür aus Mehrschichtverbundplatten, geeignet für den Einsatz in Räumen mit hoher Luftfeuchtigkeit und häufiger Spritzwassereinwirkung, wasserfest. Deckschicht bestehend aus 3 mm HPL-Vollkernplatte. Innenkern bestehend aus 36 mm Polysterol-Hartschaum, Rohdichte 40 kg/m³, 4-seitigem Stabilisator aus PU-Recyclingplatten, FCKW-frei, 40 mm breit, Rohdichte 550 kg/m³. Die Verklebung erfolgt mit 2-Komponenten-Polyurethan-Klebstoff.  Der 3-seitige Rahmen ist aus Vollkunststoff. Geräuschdämpfungen aus Vorlegeband oder aufgeklebte Gummipuffer  sind nicht zugelassen.</w:t>
      </w:r>
    </w:p>
    <w:p w:rsidR="00652F2A" w:rsidRDefault="00652F2A" w:rsidP="00652F2A">
      <w:pPr>
        <w:rPr>
          <w:rFonts w:ascii="Arial" w:hAnsi="Arial" w:cs="Arial"/>
        </w:rPr>
      </w:pPr>
    </w:p>
    <w:p w:rsidR="00652F2A" w:rsidRDefault="00652F2A" w:rsidP="00652F2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SCHLÖSSER UND BESCHLÄGE:</w:t>
      </w:r>
    </w:p>
    <w:p w:rsidR="00652F2A" w:rsidRDefault="00652F2A" w:rsidP="00652F2A">
      <w:pPr>
        <w:rPr>
          <w:rFonts w:ascii="Arial" w:hAnsi="Arial" w:cs="Arial"/>
        </w:rPr>
      </w:pPr>
      <w:r>
        <w:rPr>
          <w:rFonts w:ascii="Arial" w:hAnsi="Arial" w:cs="Arial"/>
        </w:rPr>
        <w:t>Mittelschweres Einsteckschloss mit Edel</w:t>
      </w:r>
      <w:r>
        <w:rPr>
          <w:rFonts w:ascii="Arial" w:hAnsi="Arial" w:cs="Arial"/>
        </w:rPr>
        <w:softHyphen/>
        <w:t>stahlstulp.</w:t>
      </w:r>
    </w:p>
    <w:p w:rsidR="00652F2A" w:rsidRDefault="00652F2A" w:rsidP="00652F2A">
      <w:pPr>
        <w:rPr>
          <w:rFonts w:ascii="Arial" w:hAnsi="Arial" w:cs="Arial"/>
        </w:rPr>
      </w:pPr>
      <w:r>
        <w:rPr>
          <w:rFonts w:ascii="Arial" w:hAnsi="Arial" w:cs="Arial"/>
        </w:rPr>
        <w:t>Türbänder aus Edelstahl, z.B. Fabr. Simons Variant.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</w:rPr>
        <w:t xml:space="preserve">Sicherheitsdrücker in U-Form aus bruchfestem Nylon mit Stahlkern. Rosetten. Verriegelung kann wahlweise mittels Riegelolive innen sowie Frei-/Besetzt-Anzeige und Notentriegelung an der Kabinenaußenseite oder PZ- bzw. BB-Schloss erfolgen. </w:t>
      </w:r>
    </w:p>
    <w:p w:rsidR="00652F2A" w:rsidRDefault="00652F2A" w:rsidP="00652F2A">
      <w:pPr>
        <w:rPr>
          <w:rFonts w:ascii="Arial" w:hAnsi="Arial" w:cs="Arial"/>
        </w:rPr>
      </w:pPr>
    </w:p>
    <w:p w:rsidR="00652F2A" w:rsidRDefault="00652F2A" w:rsidP="00652F2A">
      <w:pPr>
        <w:rPr>
          <w:rFonts w:ascii="Arial" w:hAnsi="Arial" w:cs="Arial"/>
        </w:rPr>
      </w:pPr>
      <w:r w:rsidRPr="00D30CBE">
        <w:rPr>
          <w:rFonts w:ascii="Arial" w:hAnsi="Arial" w:cs="Arial"/>
          <w:color w:val="4205BB"/>
        </w:rPr>
        <w:t xml:space="preserve">Als Alternative: Sicherheitsdrücker aus </w:t>
      </w:r>
      <w:r>
        <w:rPr>
          <w:rFonts w:ascii="Arial" w:hAnsi="Arial" w:cs="Arial"/>
          <w:color w:val="4205BB"/>
        </w:rPr>
        <w:t>eloxiertem Aluminium in L-Form (Frankfurter Modell)</w:t>
      </w:r>
      <w:r w:rsidRPr="00D30CBE">
        <w:rPr>
          <w:rFonts w:ascii="Arial" w:hAnsi="Arial" w:cs="Arial"/>
          <w:color w:val="4205BB"/>
        </w:rPr>
        <w:t>. Rosetten, Riegelolive, Frei-/Besetzt-Anzeige und Notentriegelung außen.</w:t>
      </w:r>
      <w:r>
        <w:rPr>
          <w:rFonts w:ascii="Arial" w:hAnsi="Arial" w:cs="Arial"/>
          <w:color w:val="4205BB"/>
        </w:rPr>
        <w:t xml:space="preserve"> Haken und Puffer ebenfalls aus eloxiertem Aluminium.</w:t>
      </w:r>
      <w:r>
        <w:rPr>
          <w:rFonts w:ascii="Arial" w:hAnsi="Arial" w:cs="Arial"/>
        </w:rPr>
        <w:t xml:space="preserve"> </w:t>
      </w:r>
    </w:p>
    <w:p w:rsidR="00652F2A" w:rsidRDefault="00652F2A" w:rsidP="00652F2A">
      <w:pPr>
        <w:rPr>
          <w:rFonts w:ascii="Arial" w:hAnsi="Arial" w:cs="Arial"/>
        </w:rPr>
      </w:pPr>
    </w:p>
    <w:p w:rsidR="00652F2A" w:rsidRDefault="00652F2A" w:rsidP="00652F2A">
      <w:pPr>
        <w:rPr>
          <w:rFonts w:ascii="Arial" w:hAnsi="Arial" w:cs="Arial"/>
        </w:rPr>
      </w:pPr>
      <w:r w:rsidRPr="00D30CBE">
        <w:rPr>
          <w:rFonts w:ascii="Arial" w:hAnsi="Arial" w:cs="Arial"/>
          <w:color w:val="4205BB"/>
        </w:rPr>
        <w:t xml:space="preserve">Als Alternative: Sicherheitsdrücker aus </w:t>
      </w:r>
      <w:r>
        <w:rPr>
          <w:rFonts w:ascii="Arial" w:hAnsi="Arial" w:cs="Arial"/>
          <w:color w:val="4205BB"/>
        </w:rPr>
        <w:t>Edelstahl in L-Form (Frankfurter Modell)</w:t>
      </w:r>
      <w:r w:rsidRPr="00D30CBE">
        <w:rPr>
          <w:rFonts w:ascii="Arial" w:hAnsi="Arial" w:cs="Arial"/>
          <w:color w:val="4205BB"/>
        </w:rPr>
        <w:t>. Rosetten, Riegelolive, Frei-/Besetzt-Anzeige und Notentriegelung außen</w:t>
      </w:r>
      <w:r w:rsidRPr="001C116F">
        <w:rPr>
          <w:rFonts w:ascii="Arial" w:hAnsi="Arial" w:cs="Arial"/>
          <w:color w:val="4205BB"/>
        </w:rPr>
        <w:t xml:space="preserve"> </w:t>
      </w:r>
      <w:r>
        <w:rPr>
          <w:rFonts w:ascii="Arial" w:hAnsi="Arial" w:cs="Arial"/>
          <w:color w:val="4205BB"/>
        </w:rPr>
        <w:t>Haken und Puffer ebenfalls aus Edelstahl.</w:t>
      </w:r>
    </w:p>
    <w:p w:rsidR="00652F2A" w:rsidRDefault="00652F2A" w:rsidP="00652F2A">
      <w:pPr>
        <w:rPr>
          <w:rFonts w:ascii="Arial" w:hAnsi="Arial" w:cs="Arial"/>
          <w:u w:val="single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p w:rsidR="00652F2A" w:rsidRDefault="00652F2A" w:rsidP="00652F2A">
      <w:pPr>
        <w:jc w:val="both"/>
        <w:rPr>
          <w:rFonts w:ascii="Arial" w:hAnsi="Arial" w:cs="Arial"/>
        </w:rPr>
      </w:pPr>
    </w:p>
    <w:sectPr w:rsidR="00652F2A" w:rsidSect="00D30CBE">
      <w:footerReference w:type="default" r:id="rId12"/>
      <w:type w:val="continuous"/>
      <w:pgSz w:w="11906" w:h="16838"/>
      <w:pgMar w:top="1418" w:right="1134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956" w:rsidRDefault="00467956">
      <w:r>
        <w:separator/>
      </w:r>
    </w:p>
  </w:endnote>
  <w:endnote w:type="continuationSeparator" w:id="0">
    <w:p w:rsidR="00467956" w:rsidRDefault="00467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Frutiger LT 45 Ligh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675" w:rsidRDefault="008E4252">
    <w:pPr>
      <w:framePr w:w="1134" w:h="284" w:hRule="exact" w:wrap="around" w:vAnchor="page" w:hAnchor="page" w:x="382" w:y="16265"/>
      <w:rPr>
        <w:rFonts w:ascii="Frutiger 45 Light" w:hAnsi="Frutiger 45 Light"/>
        <w:sz w:val="8"/>
      </w:rPr>
    </w:pPr>
    <w:r>
      <w:rPr>
        <w:rFonts w:ascii="Frutiger 45 Light" w:hAnsi="Frutiger 45 Light" w:cs="Arial"/>
        <w:sz w:val="8"/>
        <w:szCs w:val="16"/>
      </w:rPr>
      <w:t>04/2012</w:t>
    </w:r>
  </w:p>
  <w:p w:rsidR="00A02675" w:rsidRDefault="00A02675">
    <w:pPr>
      <w:pStyle w:val="Fuzeile"/>
      <w:jc w:val="center"/>
      <w:rPr>
        <w:rFonts w:ascii="Arial" w:hAnsi="Arial"/>
        <w:sz w:val="16"/>
        <w:szCs w:val="16"/>
      </w:rPr>
    </w:pPr>
    <w:r>
      <w:rPr>
        <w:rFonts w:ascii="Frutiger 45 Light" w:hAnsi="Frutiger 45 Light"/>
        <w:sz w:val="16"/>
      </w:rPr>
      <w:fldChar w:fldCharType="begin"/>
    </w:r>
    <w:r>
      <w:rPr>
        <w:rFonts w:ascii="Frutiger 45 Light" w:hAnsi="Frutiger 45 Light"/>
        <w:sz w:val="16"/>
      </w:rPr>
      <w:instrText xml:space="preserve"> HYPERLINK "http://www.schaefer-tws.de" </w:instrText>
    </w:r>
    <w:r>
      <w:rPr>
        <w:rFonts w:ascii="Frutiger 45 Light" w:hAnsi="Frutiger 45 Light"/>
        <w:sz w:val="16"/>
      </w:rPr>
      <w:fldChar w:fldCharType="separate"/>
    </w:r>
    <w:r>
      <w:rPr>
        <w:rFonts w:ascii="Arial" w:hAnsi="Arial"/>
        <w:sz w:val="16"/>
        <w:szCs w:val="16"/>
      </w:rPr>
      <w:t>Schäfer Trennwandsysteme GmbH ● Postfach 60 ● D-56593 Horhausen</w:t>
    </w:r>
  </w:p>
  <w:p w:rsidR="00A02675" w:rsidRDefault="00A02675">
    <w:pPr>
      <w:pStyle w:val="Fuzeile"/>
      <w:jc w:val="center"/>
      <w:rPr>
        <w:rFonts w:ascii="Arial" w:hAnsi="Arial"/>
        <w:sz w:val="4"/>
      </w:rPr>
    </w:pPr>
    <w:r>
      <w:rPr>
        <w:rFonts w:ascii="Arial" w:hAnsi="Arial"/>
        <w:sz w:val="16"/>
        <w:szCs w:val="16"/>
      </w:rPr>
      <w:t xml:space="preserve">Tel.: 0 26 87/91 51 0 ● Fax: 0 26 87/91 51 30 ●  </w:t>
    </w:r>
    <w:r w:rsidRPr="00AC3844">
      <w:rPr>
        <w:rFonts w:ascii="Arial" w:hAnsi="Arial"/>
        <w:sz w:val="16"/>
        <w:szCs w:val="16"/>
      </w:rPr>
      <w:t>www.schaefer-tws.de</w:t>
    </w:r>
  </w:p>
  <w:p w:rsidR="00A02675" w:rsidRDefault="00A02675">
    <w:pPr>
      <w:pStyle w:val="Fuzeile"/>
      <w:jc w:val="center"/>
      <w:rPr>
        <w:rFonts w:ascii="Frutiger 45 Light" w:hAnsi="Frutiger 45 Light"/>
        <w:sz w:val="4"/>
      </w:rPr>
    </w:pPr>
    <w:r>
      <w:rPr>
        <w:rFonts w:ascii="Frutiger 45 Light" w:hAnsi="Frutiger 45 Light"/>
        <w:sz w:val="16"/>
      </w:rPr>
      <w:fldChar w:fldCharType="end"/>
    </w:r>
  </w:p>
  <w:p w:rsidR="00A02675" w:rsidRDefault="00A02675">
    <w:pPr>
      <w:pStyle w:val="Fuzeile"/>
      <w:jc w:val="center"/>
      <w:rPr>
        <w:rFonts w:ascii="Frutiger 45 Light" w:hAnsi="Frutiger 45 Light"/>
        <w:sz w:val="4"/>
      </w:rPr>
    </w:pPr>
    <w:r>
      <w:rPr>
        <w:rFonts w:ascii="Frutiger 45 Light" w:hAnsi="Frutiger 45 Light"/>
        <w:sz w:val="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956" w:rsidRDefault="00467956">
      <w:r>
        <w:separator/>
      </w:r>
    </w:p>
  </w:footnote>
  <w:footnote w:type="continuationSeparator" w:id="0">
    <w:p w:rsidR="00467956" w:rsidRDefault="00467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D94"/>
    <w:multiLevelType w:val="singleLevel"/>
    <w:tmpl w:val="E14A9A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383763FD"/>
    <w:multiLevelType w:val="singleLevel"/>
    <w:tmpl w:val="768E8DF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76027471"/>
    <w:multiLevelType w:val="singleLevel"/>
    <w:tmpl w:val="E14A9A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3E4"/>
    <w:rsid w:val="001B7B51"/>
    <w:rsid w:val="001C116F"/>
    <w:rsid w:val="0023235F"/>
    <w:rsid w:val="002C38AA"/>
    <w:rsid w:val="003250D6"/>
    <w:rsid w:val="00380492"/>
    <w:rsid w:val="00467956"/>
    <w:rsid w:val="00510CC1"/>
    <w:rsid w:val="005B52E5"/>
    <w:rsid w:val="00603C5D"/>
    <w:rsid w:val="00652F2A"/>
    <w:rsid w:val="00686DCD"/>
    <w:rsid w:val="006B4A7D"/>
    <w:rsid w:val="006D2423"/>
    <w:rsid w:val="00806DB4"/>
    <w:rsid w:val="008B1843"/>
    <w:rsid w:val="008E4252"/>
    <w:rsid w:val="009149CA"/>
    <w:rsid w:val="0097315E"/>
    <w:rsid w:val="009B5434"/>
    <w:rsid w:val="009E70BB"/>
    <w:rsid w:val="009F40CC"/>
    <w:rsid w:val="00A02675"/>
    <w:rsid w:val="00A7761E"/>
    <w:rsid w:val="00AA0E25"/>
    <w:rsid w:val="00AC3844"/>
    <w:rsid w:val="00AD2351"/>
    <w:rsid w:val="00B267EC"/>
    <w:rsid w:val="00B64272"/>
    <w:rsid w:val="00BE15A6"/>
    <w:rsid w:val="00BE3DC4"/>
    <w:rsid w:val="00C47F12"/>
    <w:rsid w:val="00D30CBE"/>
    <w:rsid w:val="00DB22F7"/>
    <w:rsid w:val="00E26D8F"/>
    <w:rsid w:val="00E52FE7"/>
    <w:rsid w:val="00E5599F"/>
    <w:rsid w:val="00EA2936"/>
    <w:rsid w:val="00EB63E4"/>
    <w:rsid w:val="00F20C26"/>
    <w:rsid w:val="00F4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E05A5EE5-DEF0-471F-8E14-06D5BCB8E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autoSpaceDE w:val="0"/>
      <w:autoSpaceDN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link w:val="TextkrperZchn"/>
    <w:rsid w:val="00AD2351"/>
    <w:pPr>
      <w:overflowPunct w:val="0"/>
      <w:adjustRightInd w:val="0"/>
      <w:jc w:val="both"/>
      <w:textAlignment w:val="baseline"/>
    </w:pPr>
    <w:rPr>
      <w:rFonts w:ascii="Arial" w:hAnsi="Arial"/>
    </w:rPr>
  </w:style>
  <w:style w:type="character" w:customStyle="1" w:styleId="TextkrperZchn">
    <w:name w:val="Textkörper Zchn"/>
    <w:link w:val="Textkrper"/>
    <w:rsid w:val="00AD235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2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631da0-79b7-493e-aeed-fe238e24b663">MT237EAJHCKX-30-62</_dlc_DocId>
    <_dlc_DocIdUrl xmlns="81631da0-79b7-493e-aeed-fe238e24b663">
      <Url>https://stsextranet.de/Infocenter/_layouts/15/DocIdRedir.aspx?ID=MT237EAJHCKX-30-62</Url>
      <Description>MT237EAJHCKX-30-62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7B213EE10B0D4C8818409BAE9BD742" ma:contentTypeVersion="0" ma:contentTypeDescription="Ein neues Dokument erstellen." ma:contentTypeScope="" ma:versionID="1b787cadf3cd8c9dc3b3fd75228758bc">
  <xsd:schema xmlns:xsd="http://www.w3.org/2001/XMLSchema" xmlns:xs="http://www.w3.org/2001/XMLSchema" xmlns:p="http://schemas.microsoft.com/office/2006/metadata/properties" xmlns:ns2="81631da0-79b7-493e-aeed-fe238e24b663" targetNamespace="http://schemas.microsoft.com/office/2006/metadata/properties" ma:root="true" ma:fieldsID="277ffb20f2368c1670766c4e2752ee08" ns2:_="">
    <xsd:import namespace="81631da0-79b7-493e-aeed-fe238e24b66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31da0-79b7-493e-aeed-fe238e24b6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AB976-62F2-4A45-9D1F-2B1037F472FF}">
  <ds:schemaRefs>
    <ds:schemaRef ds:uri="http://schemas.microsoft.com/office/2006/metadata/properties"/>
    <ds:schemaRef ds:uri="http://schemas.microsoft.com/office/infopath/2007/PartnerControls"/>
    <ds:schemaRef ds:uri="81631da0-79b7-493e-aeed-fe238e24b663"/>
  </ds:schemaRefs>
</ds:datastoreItem>
</file>

<file path=customXml/itemProps2.xml><?xml version="1.0" encoding="utf-8"?>
<ds:datastoreItem xmlns:ds="http://schemas.openxmlformats.org/officeDocument/2006/customXml" ds:itemID="{64953E91-4E5B-4700-997B-E9F64C5C3A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CADB9-5521-4B69-A0F4-03D158A9EC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61AFD1-AD6D-441E-8813-4F239EDC7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31da0-79b7-493e-aeed-fe238e24b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4A00E3-3522-4B4C-9810-A571D6B0B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</vt:vector>
  </HeadingPairs>
  <TitlesOfParts>
    <vt:vector size="2" baseType="lpstr">
      <vt:lpstr>LV-Text Typ GVK 13</vt:lpstr>
      <vt:lpstr>Technische Daten - Ausschreibungstext</vt:lpstr>
    </vt:vector>
  </TitlesOfParts>
  <Company>56593 Horhausen</Company>
  <LinksUpToDate>false</LinksUpToDate>
  <CharactersWithSpaces>1897</CharactersWithSpaces>
  <SharedDoc>false</SharedDoc>
  <HLinks>
    <vt:vector size="6" baseType="variant">
      <vt:variant>
        <vt:i4>2162725</vt:i4>
      </vt:variant>
      <vt:variant>
        <vt:i4>0</vt:i4>
      </vt:variant>
      <vt:variant>
        <vt:i4>0</vt:i4>
      </vt:variant>
      <vt:variant>
        <vt:i4>5</vt:i4>
      </vt:variant>
      <vt:variant>
        <vt:lpwstr>http://www.schaefer-tws.de/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LV-Text Typ GVK 13</dc:title>
  <dc:creator>Schäfer GmbH</dc:creator>
  <cp:lastModifiedBy>Sandra Faßbender</cp:lastModifiedBy>
  <cp:revision>4</cp:revision>
  <cp:lastPrinted>2008-12-15T14:04:00Z</cp:lastPrinted>
  <dcterms:created xsi:type="dcterms:W3CDTF">2012-07-17T13:38:00Z</dcterms:created>
  <dcterms:modified xsi:type="dcterms:W3CDTF">2019-04-18T08:01:00Z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98d9e6c1-aabe-47ab-9f00-02cc77f8940a</vt:lpwstr>
  </property>
  <property fmtid="{D5CDD505-2E9C-101B-9397-08002B2CF9AE}" pid="3" name="ContentTypeId">
    <vt:lpwstr>0x010100707B213EE10B0D4C8818409BAE9BD742</vt:lpwstr>
  </property>
</Properties>
</file>