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4604846A"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25551D">
              <w:rPr>
                <w:rFonts w:ascii="Arial" w:hAnsi="Arial" w:cs="Arial"/>
                <w:b/>
                <w:sz w:val="20"/>
                <w:szCs w:val="20"/>
              </w:rPr>
              <w:t>PU</w:t>
            </w:r>
            <w:r w:rsidR="00DB4C97">
              <w:rPr>
                <w:rFonts w:ascii="Arial" w:hAnsi="Arial" w:cs="Arial"/>
                <w:b/>
                <w:sz w:val="20"/>
                <w:szCs w:val="20"/>
              </w:rPr>
              <w:t>P</w:t>
            </w:r>
            <w:r w:rsidR="00FE44CA">
              <w:rPr>
                <w:rFonts w:ascii="Arial" w:hAnsi="Arial" w:cs="Arial"/>
                <w:b/>
                <w:sz w:val="20"/>
                <w:szCs w:val="20"/>
              </w:rPr>
              <w:t>A</w:t>
            </w:r>
            <w:r w:rsidR="0025551D">
              <w:rPr>
                <w:rFonts w:ascii="Arial" w:hAnsi="Arial" w:cs="Arial"/>
                <w:b/>
                <w:sz w:val="20"/>
                <w:szCs w:val="20"/>
              </w:rPr>
              <w:t>30</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3658B2AC"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25551D">
              <w:rPr>
                <w:rFonts w:ascii="Arial" w:hAnsi="Arial" w:cs="Arial"/>
                <w:b/>
                <w:sz w:val="20"/>
                <w:szCs w:val="20"/>
              </w:rPr>
              <w:t>PU</w:t>
            </w:r>
            <w:r w:rsidR="00DB4C97">
              <w:rPr>
                <w:rFonts w:ascii="Arial" w:hAnsi="Arial" w:cs="Arial"/>
                <w:b/>
                <w:sz w:val="20"/>
                <w:szCs w:val="20"/>
              </w:rPr>
              <w:t>P</w:t>
            </w:r>
            <w:r w:rsidR="00FE44CA">
              <w:rPr>
                <w:rFonts w:ascii="Arial" w:hAnsi="Arial" w:cs="Arial"/>
                <w:b/>
                <w:sz w:val="20"/>
                <w:szCs w:val="20"/>
              </w:rPr>
              <w:t>A</w:t>
            </w:r>
            <w:r w:rsidR="0025551D">
              <w:rPr>
                <w:rFonts w:ascii="Arial" w:hAnsi="Arial" w:cs="Arial"/>
                <w:b/>
                <w:sz w:val="20"/>
                <w:szCs w:val="20"/>
              </w:rPr>
              <w:t>30</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6314305E" w:rsidR="000E49B2" w:rsidRPr="00F241A0" w:rsidRDefault="0025551D" w:rsidP="009E63C1">
            <w:pPr>
              <w:spacing w:beforeLines="60" w:before="144" w:afterLines="60" w:after="144"/>
              <w:rPr>
                <w:rFonts w:ascii="Arial" w:hAnsi="Arial" w:cs="Arial"/>
                <w:sz w:val="20"/>
                <w:szCs w:val="20"/>
              </w:rPr>
            </w:pPr>
            <w:r>
              <w:rPr>
                <w:rFonts w:ascii="Arial" w:hAnsi="Arial" w:cs="Arial"/>
                <w:sz w:val="20"/>
                <w:szCs w:val="20"/>
              </w:rPr>
              <w:t xml:space="preserve">Konstruktion aus </w:t>
            </w:r>
            <w:r w:rsidR="00DB4C97">
              <w:rPr>
                <w:rFonts w:ascii="Arial" w:hAnsi="Arial" w:cs="Arial"/>
                <w:sz w:val="20"/>
                <w:szCs w:val="20"/>
              </w:rPr>
              <w:t xml:space="preserve">pulverbeschichtetem </w:t>
            </w:r>
            <w:r w:rsidR="00FE44CA">
              <w:rPr>
                <w:rFonts w:ascii="Arial" w:hAnsi="Arial" w:cs="Arial"/>
                <w:sz w:val="20"/>
                <w:szCs w:val="20"/>
              </w:rPr>
              <w:t>Aluminium</w:t>
            </w:r>
            <w:r>
              <w:rPr>
                <w:rFonts w:ascii="Arial" w:hAnsi="Arial" w:cs="Arial"/>
                <w:sz w:val="20"/>
                <w:szCs w:val="20"/>
              </w:rPr>
              <w:t>blech</w:t>
            </w:r>
            <w:r w:rsidR="00DF4FAC" w:rsidRPr="00F241A0">
              <w:rPr>
                <w:rFonts w:ascii="Arial" w:hAnsi="Arial" w:cs="Arial"/>
                <w:sz w:val="20"/>
                <w:szCs w:val="20"/>
              </w:rPr>
              <w:t xml:space="preserve">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697F143C" w:rsidR="00DF4FAC"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3</w:t>
            </w:r>
            <w:r w:rsidR="0025551D">
              <w:rPr>
                <w:rFonts w:ascii="Arial" w:hAnsi="Arial" w:cs="Arial"/>
                <w:sz w:val="20"/>
                <w:szCs w:val="20"/>
              </w:rPr>
              <w:t>0</w:t>
            </w:r>
            <w:r w:rsidRPr="00F241A0">
              <w:rPr>
                <w:rFonts w:ascii="Arial" w:hAnsi="Arial" w:cs="Arial"/>
                <w:sz w:val="20"/>
                <w:szCs w:val="20"/>
              </w:rPr>
              <w:t xml:space="preserve"> mm starke, verwindungssteife Sandwichkonstruktion mit beidseitig </w:t>
            </w:r>
            <w:r w:rsidR="0025551D">
              <w:rPr>
                <w:rFonts w:ascii="Arial" w:hAnsi="Arial" w:cs="Arial"/>
                <w:sz w:val="20"/>
                <w:szCs w:val="20"/>
              </w:rPr>
              <w:t>planebenen</w:t>
            </w:r>
            <w:r w:rsidR="00DB4C97">
              <w:rPr>
                <w:rFonts w:ascii="Arial" w:hAnsi="Arial" w:cs="Arial"/>
                <w:sz w:val="20"/>
                <w:szCs w:val="20"/>
              </w:rPr>
              <w:t xml:space="preserve">, pulverbeschichteten </w:t>
            </w:r>
            <w:r w:rsidR="00FE44CA">
              <w:rPr>
                <w:rFonts w:ascii="Arial" w:hAnsi="Arial" w:cs="Arial"/>
                <w:sz w:val="20"/>
                <w:szCs w:val="20"/>
              </w:rPr>
              <w:t>Aluminium</w:t>
            </w:r>
            <w:r w:rsidR="0025551D">
              <w:rPr>
                <w:rFonts w:ascii="Arial" w:hAnsi="Arial" w:cs="Arial"/>
                <w:sz w:val="20"/>
                <w:szCs w:val="20"/>
              </w:rPr>
              <w:t>bleche</w:t>
            </w:r>
            <w:r w:rsidR="00FE44CA">
              <w:rPr>
                <w:rFonts w:ascii="Arial" w:hAnsi="Arial" w:cs="Arial"/>
                <w:sz w:val="20"/>
                <w:szCs w:val="20"/>
              </w:rPr>
              <w:t>n</w:t>
            </w:r>
            <w:r w:rsidR="0025551D">
              <w:rPr>
                <w:rFonts w:ascii="Arial" w:hAnsi="Arial" w:cs="Arial"/>
                <w:sz w:val="20"/>
                <w:szCs w:val="20"/>
              </w:rPr>
              <w:t>. I</w:t>
            </w:r>
            <w:r w:rsidRPr="00F241A0">
              <w:rPr>
                <w:rFonts w:ascii="Arial" w:hAnsi="Arial" w:cs="Arial"/>
                <w:sz w:val="20"/>
                <w:szCs w:val="20"/>
              </w:rPr>
              <w:t>nnenliegendem Aluminiumrahmen</w:t>
            </w:r>
            <w:r w:rsidR="0025551D">
              <w:rPr>
                <w:rFonts w:ascii="Arial" w:hAnsi="Arial" w:cs="Arial"/>
                <w:sz w:val="20"/>
                <w:szCs w:val="20"/>
              </w:rPr>
              <w:t xml:space="preserve"> zur Stabilisierung. </w:t>
            </w:r>
            <w:r w:rsidRPr="00F241A0">
              <w:rPr>
                <w:rFonts w:ascii="Arial" w:hAnsi="Arial" w:cs="Arial"/>
                <w:sz w:val="20"/>
                <w:szCs w:val="20"/>
              </w:rPr>
              <w:t xml:space="preserve">Elementfüllung durch Polyurethan-Ausschäumung (Injektionsverfahren), FCKW-H-frei. Füllungen aus Polystyrol, eingelegte Polyurethanplatten und Papierwaben sind nicht zugelassen. </w:t>
            </w:r>
            <w:r w:rsidR="0025551D">
              <w:rPr>
                <w:rFonts w:ascii="Arial" w:hAnsi="Arial" w:cs="Arial"/>
                <w:sz w:val="20"/>
                <w:szCs w:val="20"/>
              </w:rPr>
              <w:t>Die senkrechten Kanten der Türen werden durch Aluminiumprofile gebildet, die gleichzeitig als Türanschlag und Sichtschutz dienen.</w:t>
            </w:r>
          </w:p>
          <w:p w14:paraId="1EE015F3" w14:textId="3315F006" w:rsidR="00A24CF3" w:rsidRPr="00F241A0" w:rsidRDefault="00DF4FAC" w:rsidP="0025551D">
            <w:pPr>
              <w:spacing w:beforeLines="60" w:before="144" w:afterLines="60" w:after="144"/>
              <w:rPr>
                <w:rFonts w:ascii="Arial" w:hAnsi="Arial" w:cs="Arial"/>
                <w:sz w:val="20"/>
                <w:szCs w:val="20"/>
              </w:rPr>
            </w:pPr>
            <w:r w:rsidRPr="00F241A0">
              <w:rPr>
                <w:rFonts w:ascii="Arial" w:hAnsi="Arial" w:cs="Arial"/>
                <w:sz w:val="20"/>
                <w:szCs w:val="20"/>
              </w:rPr>
              <w:t>Über der Vorderfront verläuft zur Stabilisierung ein Aluminium-U-Profil</w:t>
            </w:r>
            <w:r w:rsidR="0025551D">
              <w:rPr>
                <w:rFonts w:ascii="Arial" w:hAnsi="Arial" w:cs="Arial"/>
                <w:sz w:val="20"/>
                <w:szCs w:val="20"/>
              </w:rPr>
              <w:t xml:space="preserve">. </w:t>
            </w:r>
            <w:r w:rsidRPr="00F241A0">
              <w:rPr>
                <w:rFonts w:ascii="Arial" w:hAnsi="Arial" w:cs="Arial"/>
                <w:sz w:val="20"/>
                <w:szCs w:val="20"/>
              </w:rPr>
              <w:t>Die Wandanschlüsse erfolgen mittels umgreifenden Aluminium-U-Profile als Toleranzausgleich.</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11BC940A" w14:textId="42A16B90" w:rsidR="000F719B" w:rsidRDefault="000F719B" w:rsidP="009E63C1">
            <w:pPr>
              <w:spacing w:beforeLines="60" w:before="144" w:afterLines="60" w:after="144"/>
              <w:rPr>
                <w:rFonts w:ascii="Arial" w:hAnsi="Arial" w:cs="Arial"/>
                <w:sz w:val="20"/>
                <w:szCs w:val="20"/>
              </w:rPr>
            </w:pPr>
            <w:r w:rsidRPr="00F241A0">
              <w:rPr>
                <w:rFonts w:ascii="Arial" w:hAnsi="Arial" w:cs="Arial"/>
                <w:sz w:val="20"/>
                <w:szCs w:val="20"/>
              </w:rPr>
              <w:t xml:space="preserve">Selbstschließende Türen durch innenliegendes </w:t>
            </w:r>
            <w:r w:rsidR="00DB4C97">
              <w:rPr>
                <w:rFonts w:ascii="Arial" w:hAnsi="Arial" w:cs="Arial"/>
                <w:sz w:val="20"/>
                <w:szCs w:val="20"/>
              </w:rPr>
              <w:t xml:space="preserve">Scharnier </w:t>
            </w:r>
            <w:r w:rsidRPr="00F241A0">
              <w:rPr>
                <w:rFonts w:ascii="Arial" w:hAnsi="Arial" w:cs="Arial"/>
                <w:sz w:val="20"/>
                <w:szCs w:val="20"/>
              </w:rPr>
              <w:t xml:space="preserve">aus bis 110° maximaler Türöffnungswinkel. </w:t>
            </w:r>
            <w:r w:rsidR="0030792D">
              <w:rPr>
                <w:rFonts w:ascii="Arial" w:hAnsi="Arial" w:cs="Arial"/>
                <w:sz w:val="20"/>
                <w:szCs w:val="20"/>
              </w:rPr>
              <w:t xml:space="preserve">Dadurch sind in der Front keine Scharnierrollen sichtbar. </w:t>
            </w:r>
          </w:p>
          <w:p w14:paraId="547A3E1B" w14:textId="77777777" w:rsidR="00BE285A" w:rsidRDefault="00BE285A" w:rsidP="00BE285A">
            <w:pPr>
              <w:spacing w:beforeLines="60" w:before="144" w:afterLines="60" w:after="144"/>
              <w:rPr>
                <w:rFonts w:ascii="Arial" w:hAnsi="Arial" w:cs="Arial"/>
                <w:sz w:val="20"/>
                <w:szCs w:val="20"/>
              </w:rPr>
            </w:pPr>
            <w:r w:rsidRPr="00ED29E1">
              <w:rPr>
                <w:rFonts w:ascii="Arial" w:hAnsi="Arial" w:cs="Arial"/>
                <w:sz w:val="20"/>
                <w:szCs w:val="20"/>
              </w:rPr>
              <w:t xml:space="preserve">Vollverzinktes Schloss mit Falle und Riegel. Sicherheitsdrücker in U-Form aus bruchfestem Polyamid mit Stahlkern, Stärke 23 mm. </w:t>
            </w:r>
            <w:r w:rsidRPr="00ED29E1">
              <w:rPr>
                <w:rFonts w:ascii="Arial" w:hAnsi="Arial" w:cs="Arial"/>
                <w:sz w:val="20"/>
                <w:szCs w:val="20"/>
              </w:rPr>
              <w:lastRenderedPageBreak/>
              <w:t>Rosetten, Riegelolive, Frei-/Besetzt-Anzeige und Notentriegelung außen</w:t>
            </w:r>
            <w:r>
              <w:rPr>
                <w:rFonts w:ascii="Arial" w:hAnsi="Arial" w:cs="Arial"/>
                <w:sz w:val="20"/>
                <w:szCs w:val="20"/>
              </w:rPr>
              <w:t>.</w:t>
            </w:r>
          </w:p>
          <w:p w14:paraId="70AD668D" w14:textId="77777777" w:rsidR="00BE285A" w:rsidRPr="00F241A0" w:rsidRDefault="00BE285A" w:rsidP="00BE285A">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1D909D75" w14:textId="474419C5" w:rsidR="000F719B" w:rsidRPr="0025551D" w:rsidRDefault="00BE285A" w:rsidP="00BE285A">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3EF2D9FE"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72220B82" w14:textId="2810FA03" w:rsidR="00F241A0" w:rsidRPr="00950A0B" w:rsidRDefault="00F241A0" w:rsidP="0025551D">
            <w:pPr>
              <w:spacing w:beforeLines="60" w:before="144" w:afterLines="60" w:after="144"/>
              <w:rPr>
                <w:rFonts w:ascii="Arial" w:hAnsi="Arial" w:cs="Arial"/>
                <w:b/>
                <w:sz w:val="20"/>
                <w:szCs w:val="20"/>
              </w:rPr>
            </w:pPr>
            <w:r w:rsidRPr="00950A0B">
              <w:rPr>
                <w:rFonts w:ascii="Arial" w:hAnsi="Arial" w:cs="Arial"/>
                <w:b/>
                <w:sz w:val="20"/>
                <w:szCs w:val="20"/>
              </w:rPr>
              <w:t>FARBEN:</w:t>
            </w:r>
          </w:p>
        </w:tc>
        <w:tc>
          <w:tcPr>
            <w:tcW w:w="3671" w:type="pct"/>
          </w:tcPr>
          <w:p w14:paraId="1F205F75" w14:textId="05A1B7B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 xml:space="preserve">Platten und Beschläge gemäß Herstellerfarbkarte. </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2E541078" w:rsidR="00787D97" w:rsidRDefault="00787D97" w:rsidP="009E63C1">
            <w:pPr>
              <w:spacing w:beforeLines="60" w:before="144" w:afterLines="60" w:after="144"/>
              <w:rPr>
                <w:rFonts w:ascii="Arial" w:hAnsi="Arial" w:cs="Arial"/>
                <w:b/>
                <w:sz w:val="20"/>
                <w:szCs w:val="20"/>
              </w:rPr>
            </w:pPr>
          </w:p>
          <w:p w14:paraId="6A089B17" w14:textId="6732B6D7" w:rsidR="0025551D" w:rsidRDefault="0025551D" w:rsidP="009E63C1">
            <w:pPr>
              <w:spacing w:beforeLines="60" w:before="144" w:afterLines="60" w:after="144"/>
              <w:rPr>
                <w:rFonts w:ascii="Arial" w:hAnsi="Arial" w:cs="Arial"/>
                <w:b/>
                <w:sz w:val="20"/>
                <w:szCs w:val="20"/>
              </w:rPr>
            </w:pPr>
          </w:p>
          <w:p w14:paraId="1F9D4F1E" w14:textId="70F0F2C9" w:rsidR="0025551D" w:rsidRDefault="0025551D" w:rsidP="009E63C1">
            <w:pPr>
              <w:spacing w:beforeLines="60" w:before="144" w:afterLines="60" w:after="144"/>
              <w:rPr>
                <w:rFonts w:ascii="Arial" w:hAnsi="Arial" w:cs="Arial"/>
                <w:b/>
                <w:sz w:val="20"/>
                <w:szCs w:val="20"/>
              </w:rPr>
            </w:pPr>
          </w:p>
          <w:p w14:paraId="669EEE65" w14:textId="7A2C8FC0" w:rsidR="0025551D" w:rsidRDefault="0025551D" w:rsidP="009E63C1">
            <w:pPr>
              <w:spacing w:beforeLines="60" w:before="144" w:afterLines="60" w:after="144"/>
              <w:rPr>
                <w:rFonts w:ascii="Arial" w:hAnsi="Arial" w:cs="Arial"/>
                <w:b/>
                <w:sz w:val="20"/>
                <w:szCs w:val="20"/>
              </w:rPr>
            </w:pPr>
          </w:p>
          <w:p w14:paraId="1A93AAA5" w14:textId="2E063304" w:rsidR="0025551D" w:rsidRDefault="0025551D"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386D73" w:rsidRPr="00F241A0" w:rsidRDefault="00F241A0" w:rsidP="00787D97">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5551D"/>
    <w:rsid w:val="002C2EC5"/>
    <w:rsid w:val="0030792D"/>
    <w:rsid w:val="00386D73"/>
    <w:rsid w:val="003E0B23"/>
    <w:rsid w:val="004477AF"/>
    <w:rsid w:val="00483370"/>
    <w:rsid w:val="0055246D"/>
    <w:rsid w:val="005979F5"/>
    <w:rsid w:val="00787D97"/>
    <w:rsid w:val="00950A0B"/>
    <w:rsid w:val="009E63C1"/>
    <w:rsid w:val="00A24CF3"/>
    <w:rsid w:val="00A65B78"/>
    <w:rsid w:val="00B32109"/>
    <w:rsid w:val="00BD64CE"/>
    <w:rsid w:val="00BE285A"/>
    <w:rsid w:val="00C6673E"/>
    <w:rsid w:val="00C73710"/>
    <w:rsid w:val="00DB4C97"/>
    <w:rsid w:val="00DF4FAC"/>
    <w:rsid w:val="00F05F07"/>
    <w:rsid w:val="00F241A0"/>
    <w:rsid w:val="00FB6A5C"/>
    <w:rsid w:val="00FD0BF0"/>
    <w:rsid w:val="00FE44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4127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2020-05-29T05:50:00Z</dcterms:created>
  <dcterms:modified xsi:type="dcterms:W3CDTF">2020-05-29T05:58:00Z</dcterms:modified>
</cp:coreProperties>
</file>